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6F" w:rsidRDefault="0086468C" w:rsidP="0086468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6468C" w:rsidRDefault="0086468C" w:rsidP="0086468C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164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Чита</w:t>
      </w:r>
    </w:p>
    <w:p w:rsidR="0086468C" w:rsidRDefault="0086468C" w:rsidP="0086468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312DF8">
        <w:rPr>
          <w:rFonts w:ascii="Times New Roman" w:hAnsi="Times New Roman" w:cs="Times New Roman"/>
          <w:i/>
          <w:color w:val="FF0000"/>
          <w:sz w:val="24"/>
        </w:rPr>
        <w:t>. КХ 12022019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86468C" w:rsidRDefault="0086468C" w:rsidP="008646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164 ВЦ: </w:t>
      </w:r>
      <w:r>
        <w:rPr>
          <w:rFonts w:ascii="Times New Roman" w:hAnsi="Times New Roman" w:cs="Times New Roman"/>
          <w:b/>
          <w:color w:val="000000"/>
          <w:sz w:val="24"/>
        </w:rPr>
        <w:t>Человек Полномочий Совершенств Ипостасным Творением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164 ВЦ: </w:t>
      </w:r>
      <w:r>
        <w:rPr>
          <w:rFonts w:ascii="Times New Roman" w:hAnsi="Times New Roman" w:cs="Times New Roman"/>
          <w:b/>
          <w:color w:val="000000"/>
          <w:sz w:val="24"/>
        </w:rPr>
        <w:t>Мастерство Компетенции Человека Стратагемией Генезиса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164 ВЦ: </w:t>
      </w:r>
      <w:r>
        <w:rPr>
          <w:rFonts w:ascii="Times New Roman" w:hAnsi="Times New Roman" w:cs="Times New Roman"/>
          <w:b/>
          <w:color w:val="000000"/>
          <w:sz w:val="24"/>
        </w:rPr>
        <w:t>Ивдивное Служение Синтезом Компетенций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164 ВЦ: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Плана Творения ИВО Созидательностью Команды ИВДИВО 164 ВЦ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86468C" w:rsidRDefault="0086468C" w:rsidP="0086468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6468C" w:rsidRDefault="0086468C" w:rsidP="008646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164 ВЦ 16320 ВЦР, Чита,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Глава Статусного Совета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Брель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Плана Творения ИВО лёгкостью и красотой Начал Совершенного 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ИВО ипостасно Синтез Синтезом условий Дома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Компетентная аксиоматичность должностного взаимодействия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Концентрация Могущества Жизни Человека пламенностью Философа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Учения Синтеза ИВО 164 ВЦ 16319 ВЦР, Чита,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ИВО, член ФПП МГКР, учредитель АНО «Метагалактический Центр Чита», член РС по работе с Думой, Глава Горизонта Ипостасей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Киреева Кристина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Генезис Человека Синтезом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Философия Воли Синтеза  Аватара Иерархии ИВО Основами Управления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Ипостасная Иерархическая подготовка Синтезом Компетенций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Созидания явлением Мастерства Аватара Синтеза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ИВ Человека ИВО 164 ВЦ 16318 ВЦР, Чита,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учредитель АНО «Метагалактический Центр Чита», член РС по работе с Общественной палатой и по связи с общественными организациями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Бобовская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Изначальности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Высокий Цельный Человек ИВО глубиной выражения Мудрости ИВАС Мория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ИВ Владыку ИВО Цельностью ИВДИВО 164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Полномочий Совершенств Аватара ВЦ Человека ИВО явлением Синтеза Имперации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Истинность Красоты Человека ИВО Совершенством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164 ВЦ 16317 ВЦР, Чита,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ведение ЭП (Чернышевск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 )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Домашина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Изначальности.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научного Синтеза подразделения 164 ВЦ Огнём Синтеза начал наук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Творческое Созидание окружающей материи Истиной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человечности познания психодинамическим созиданием научности каждого Синтезом Репликации ИВАС Юлий Сиана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учёное служение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Высшей Школы Синтеза ИВО 164 ВЦ 16316 ВЦР, Чита,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proofErr w:type="gramStart"/>
      <w:r>
        <w:rPr>
          <w:rFonts w:ascii="Times New Roman" w:hAnsi="Times New Roman" w:cs="Times New Roman"/>
          <w:color w:val="FF0000"/>
          <w:sz w:val="24"/>
        </w:rPr>
        <w:t>,у</w:t>
      </w:r>
      <w:proofErr w:type="gramEnd"/>
      <w:r>
        <w:rPr>
          <w:rFonts w:ascii="Times New Roman" w:hAnsi="Times New Roman" w:cs="Times New Roman"/>
          <w:color w:val="FF0000"/>
          <w:sz w:val="24"/>
        </w:rPr>
        <w:t>чредитель АНО «Метагалактический Центр Чита»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Ляпунова Людмила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ФА.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Пассионарность Начал Метагалактического Творения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Красотой Совершенного Творящего синтеза ИВАС ИВО Византий Альбина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Высшей Школы  Синтеза  территории служения Явлением Творца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Творение Жизнью применением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ИВО 164 ВЦ 16315 ВЦР, Чита,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Ревизор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Киреева Оксана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Ипостасное Созидание Служащего Психодинамическим Мастерством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и профессионализм Служения Созидающим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Психодинамического Мастерства Служащих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Психодинамизм Тела Мирово, Реально, ИВРеально, ВЦРМ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Тренинг-Генезисом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Гражданской Конфедерации ИВО 164 ВЦ 16314 ВЦР, Чита,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секретарь РО, Глава горизонта Посвящённых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Васильченко Наталья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Человеку ИВО явлением МГК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Реализованность Прав Созидания Метагалактичностью 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Жизни Ипостасностью ИВАС Юлию Сиане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Мудрости Слова ИВО Аватарской проникновенностью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164 ВЦ 16313 ВЦР, Чита,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Гилязова Наталья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Человека- Творца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ИВО Высоко Цельной Метагалактической Цивилизации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Аватарскость Служения Синтезом Метагалактического Совершенства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Созидательность жизни компетенцией ИВАС Юсеф Она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830458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Страны </w:t>
      </w:r>
      <w:r>
        <w:rPr>
          <w:rFonts w:ascii="Times New Roman" w:hAnsi="Times New Roman" w:cs="Times New Roman"/>
          <w:b/>
          <w:color w:val="2800FF"/>
          <w:sz w:val="24"/>
        </w:rPr>
        <w:t>ИВО 164 ВЦ 16312 ВЦР, Чита,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Глава горизонта Служащих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Панова Зоя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Наработка Эталонного взгляда ИВО накоплением Синтезности и Окообразующих сил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частей, Посвящений, Статусов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 Учителя ИВО Силой ОКА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Человека Метагалактики ФА Пассионарностью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Мг Нации Человека Планеты Земля ИВО 164 ВЦ 16311 ВЦР, Чита, ИВАС Саввы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Маштакова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Высокой Цельной Реальности Метагалактики явлением Нации Профессионалов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Метагалактической Нации Профессионалов реализацией Синтеза ИВАС Саввы и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Проектов Метагалактической Нации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Профессиональное Мастерство Нации Синтезом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164 ВЦ 16310 ВЦР, Чита,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член РС по работе с избирательными компниями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Зайцева Галина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Метагалактики ФА Синтезом Интеллекта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Высшего Теургического Общества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Высшего Теургического Общества МГ ИВО Компетентным Служением ИВДИВО 164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глубиной выражения Огня и Синтеза ИВАС Савелий Баяна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Технологической Креативности ИВО 164 ВЦ 16309 ВЦР, Чита,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Шкатова Лилия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Изначально Вышестоящего Человека Планеты Земля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Высокой Цельной Метагалактической Экософии Культуры Синтезом Осмысленности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Проектов Метагалактической Экософии Синтезом ИВАС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Концентрация Синтеза Человечности ИВО компетентным Служением ИВДИВО 164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Экономики ИВО 164 ВЦ 16308 ВЦР, Чита,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proofErr w:type="gramStart"/>
      <w:r>
        <w:rPr>
          <w:rFonts w:ascii="Times New Roman" w:hAnsi="Times New Roman" w:cs="Times New Roman"/>
          <w:color w:val="FF0000"/>
          <w:sz w:val="24"/>
        </w:rPr>
        <w:t>,в</w:t>
      </w:r>
      <w:proofErr w:type="gramEnd"/>
      <w:r>
        <w:rPr>
          <w:rFonts w:ascii="Times New Roman" w:hAnsi="Times New Roman" w:cs="Times New Roman"/>
          <w:color w:val="FF0000"/>
          <w:sz w:val="24"/>
        </w:rPr>
        <w:t>едение библиотеки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Балябина Ольга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Владыки Синтезом Метагалактической Истинности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Высокая Цельеая Метагалактичность Сознания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Служения Синтезом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Ведение Синтеза Имперации Истинности Компетенцией ИВАС Серафим Валерия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Метагалактического Агентства Информации ИВО 164 ВЦ 16307 ВЦР, Чита,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Беликова 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Изначальности,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жизни полнотой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Путем Компетентности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Философии Синтеза на территории служения цельностью Чувств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информационных возможностей Красотой Слова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178. Аватар Общества ИВО 164 ВЦ 16306 ВЦР, Чита,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Аксёнова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Вышестоящего Человека Вышестоящей Реальности Творения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Компетентное ведение Генезиса Энергопотенциала ИВДИВО 164 ВЦ Синтезом Метагалактической Ответственности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Энергопотенциала ИВДИВО Потенциалом Физичности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Гармонизация жизни   благосостояния Человека Неотчуждённостью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830458"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 w:rsidR="0083045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ИВО 164 ВЦ 16305 ВЦР, Чита,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 организация праздников и поздравлений в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Ешиева Альбина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Плана Творения Высокой Метагалактической Страны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Плана Творения Синтезом Стратагемии ИВАС Серапис Велетте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Физичность Творения ИВДИВО 164 ВЦ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Оганизация Детского Синтеза ИВДИВО 164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 Дома Аватара ИВО 164 ВЦ 16304 ВЦР, Чита,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и ведение детских праздников в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Шапарь Елена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Воскрешения Человека - Творца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Достичь Потенциала Реальностью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Метагалактического Параметода Посвящённостью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выражением ИВАС Дмитрий Кристина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164 ВЦ 16303 ВЦР, Чита,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Мишкилеева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Развёртка Оболочки Светотворённости Имперации  проникновенностью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Метагалактические Имперации Человека 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Жизни Компетентным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спецификами Огня Ипостасью Оболочки Имперации ИВ Синтеза Мудрости ИВО Аватара ВЦ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86468C" w:rsidRDefault="0086468C" w:rsidP="0086468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86468C" w:rsidRDefault="0086468C" w:rsidP="008646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Владыки ИВО 164 ВЦ 16288 ВЦР,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Филиал ИВДИВО 164 ВЦ Краснокаменск, Член ФПП МГКР, организация и ведение МГ Клуба Краснокаменска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Главинская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Компетентности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Утончённость Метагалактической Культуры Бытия Синтезом ИВАС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Содержательность Жизни внутри - внешнего Синтеза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Разновариативность Человека Красотой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159. Владыка ИДИВО Духа Частей ИВО 164 ВЦ 16287 ВЦР, ИВАС Савий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Филиал Подразделения 164 ВЦ Петровский Завод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Панфилова Марина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Человечности Совершенным Сердцем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материи в слиянности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Полномочности глубиной компетентного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Свобода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окскости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86468C" w:rsidRDefault="0086468C" w:rsidP="0086468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86468C" w:rsidRDefault="0086468C" w:rsidP="008646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Учитель Сферы ИВ Дома Ипостаси ИВО 164 ВЦ 16256 ВЦР, ИВАС Никита Стелла [Филиал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Филиал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ИВДИВО 164 ВЦ Краснокаменск]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Галаева Татьяна Яковлевна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ИВ Дома  Аватара ИВДИВО 164 ВЦ ИВАС Эдуард Эмилия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деятельности ИВДИВНЫМ Синтезом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ИВО Стандартами Законами Методами Правилами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Огня и Синтеза в материи командным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Учитель Сферы ИВДИВО Метагалактической Воли ИВО 164 ВЦ 16255 ВЦР, ИВАС Олег Дора [Филиал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Филиал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ИВДИВО 164 ВЦ Краснокаменск]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Филиал Подразделения 164 ВЦ Краснокаменск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Корнилов Валерий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Ведение и организация ИВ Дома Владыки ИВО территории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активности командного служения в сотворчестве с ИВАС Валентином Ириной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Ипостасности Человека ИВО Проникновенностью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Учитель Сферы ИВДИВО Метагалактической Мудрости ИВО 164 ВЦ 16254 ВЦР, ИВАС Владимир Клавдия [Филиал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Филиал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ИВДИВО 164 ВЦ Краснокаменск]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МГК Краснокаменск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Макушева Любовь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Искренность Служения глубиной 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Иерархичности Дома организованностью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 Сферы ИВ Дома Синтезом  компетентного Человека ИВО Синтезом ИВАС Савий Лина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комфорт жизни организованностью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ИВДИВО Метагалактической Любви ИВО 164 ВЦ 16253 ВЦР, ИВАС Стефан Лада [Филиал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Филиал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ИВДИВО 164 ВЦ Краснокаменск]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Воробьёва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и реализация ИВ Света Систем Человека ИВО  Мощью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жизнью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Оздоровление физического тела СИ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дееспособностей частей тренинг - практиками Синтезом ИВАС Вячеслав </w:t>
      </w:r>
      <w:r>
        <w:rPr>
          <w:rFonts w:ascii="Times New Roman" w:hAnsi="Times New Roman" w:cs="Times New Roman"/>
          <w:color w:val="000000"/>
          <w:sz w:val="24"/>
        </w:rPr>
        <w:lastRenderedPageBreak/>
        <w:t>Анастасия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ИВДИВО Метагалактического Творения ИВО 164 ВЦ 16252 ВЦР, ИВАС Горислав Ветта [Филиал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Филиал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ИВДИВО 164 ВЦ Краснокаменск] [Филиал Филиал Подразделения 164 ВЦ Петровский Завод]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Яковлев Андрей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Человека Глубиной ПознанияСинтеза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Выражением ИВАС Андрей Ома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Созидательное Совершенство Человека ИВО 164 ВЦ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123. Учитель Сферы ИВДИВО Метагалактического Созидания ИВО 164 ВЦ 16251 ВЦР, ИВАС Никон Власта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Филиал Подразделения 164 ВЦ Петровский Завод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Моторина Марина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Позиции Наблюдателя Синтезметагалактики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Совершенного Мышления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Творение Совершенного Хум Воссоединённостью с ИВО и Аватарами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всепроникающей Любви и Красоты Жизни Ивдивностью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 Метагалактической Репликации ИВО 164 ВЦ 16250 ВЦР,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МГК Петровский Завод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Раднаева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и творение Неотчуждённости жизни глубиной синтеза Воли и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Вдохновенность Служения явлением иерархической образованности Учителя Сферы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методов Неотчуждённости ИВО Планом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Неотчуждённость Души Искренностью Чувств.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86468C" w:rsidRDefault="0086468C" w:rsidP="0086468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86468C" w:rsidRPr="0086468C" w:rsidRDefault="0086468C" w:rsidP="008646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16128.192 Ипостась Оболочки Огнетворённости Центра Условий Синтез Синтеза ИВ Дома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Калашникова Клавдия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Высокий ЦельныйИВ Дом Синтезом Метагалактического Начала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Прав Огненного Центра Условий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Синтеза Мастерства ИВО Оболочкой Огненного Центра Условий Синтез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Синтез Синтеза Служебными Полномочиями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16127.191 Ипостась Оболочки Духотворённости Я Есмь ИВ Синтеза Воли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Шимпф Ольга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Пространственная пробуждённость  Духотворённости Я Есмь Синтезом Мудрости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ИВ Синтеза Воли ИВО  ИВДИВО 164 ВЦ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Подготовка Духотворённостью  Пробуждением Человека ВЦРМ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ИВДИВО 164 ВЦ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16126.190 Ипостась Оболочки Светотворённости Имперации ИВ Синтеза Мудрости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Аренда залов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Филимонова Людмила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Синтезностей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Окскости взгляда ИВАС Святослав Олеся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тренингом Синтеза Окскости Прав Созидания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нового взгляда в Жизни Служащих 164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16125.189 Ипостась Оболочки Энерготворённости Взгляда ИВ Синтеза Любви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Дударева Елена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людям Огнём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Метагалактики пассионарностью Слова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Синтезным ростом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профессионализма Силами Души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16124.188 Ипостась Оболочки Субъядернотворённости Синтезначал ИВ Синтеза Творения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Казанова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Поля Пробуждения реализацией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Сферы ИВДИВО субъядерностью частностей Человека ИВО 164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Учителя Сферы ИВДИВО Полем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Активность Человека Метагалактики Пробуждённостью ИВО</w:t>
      </w:r>
      <w:bookmarkStart w:id="0" w:name="_GoBack"/>
      <w:bookmarkEnd w:id="0"/>
    </w:p>
    <w:sectPr w:rsidR="0086468C" w:rsidRPr="0086468C" w:rsidSect="0086468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68C"/>
    <w:rsid w:val="00312DF8"/>
    <w:rsid w:val="0050276F"/>
    <w:rsid w:val="0067620B"/>
    <w:rsid w:val="00830458"/>
    <w:rsid w:val="0086468C"/>
    <w:rsid w:val="009F10D9"/>
    <w:rsid w:val="00FE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Брель</dc:creator>
  <cp:lastModifiedBy>liesaa@yandex.ru</cp:lastModifiedBy>
  <cp:revision>4</cp:revision>
  <dcterms:created xsi:type="dcterms:W3CDTF">2019-02-12T05:49:00Z</dcterms:created>
  <dcterms:modified xsi:type="dcterms:W3CDTF">2019-03-11T06:51:00Z</dcterms:modified>
</cp:coreProperties>
</file>